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397"/>
        <w:tblW w:w="0" w:type="auto"/>
        <w:tblLook w:val="00A0"/>
      </w:tblPr>
      <w:tblGrid>
        <w:gridCol w:w="4428"/>
      </w:tblGrid>
      <w:tr w:rsidR="00DF21C3" w:rsidRPr="00DF21C3" w:rsidTr="006B3A41">
        <w:tc>
          <w:tcPr>
            <w:tcW w:w="4428" w:type="dxa"/>
          </w:tcPr>
          <w:p w:rsidR="00DF21C3" w:rsidRPr="00DF21C3" w:rsidRDefault="00DF21C3" w:rsidP="00DF21C3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DF21C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РОССИЙСКАЯ ФЕДЕРАЦИЯ</w:t>
            </w:r>
          </w:p>
          <w:p w:rsidR="00DF21C3" w:rsidRPr="00DF21C3" w:rsidRDefault="00DF21C3" w:rsidP="00DF21C3">
            <w:pPr>
              <w:spacing w:line="240" w:lineRule="auto"/>
              <w:ind w:left="0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F21C3" w:rsidRPr="00DF21C3" w:rsidRDefault="00DF21C3" w:rsidP="00DF21C3">
            <w:pPr>
              <w:spacing w:line="240" w:lineRule="auto"/>
              <w:ind w:left="0" w:firstLine="7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DF21C3" w:rsidRPr="00DF21C3" w:rsidRDefault="00DF21C3" w:rsidP="00DF21C3">
            <w:pPr>
              <w:spacing w:line="240" w:lineRule="auto"/>
              <w:ind w:left="0" w:firstLine="708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21C3" w:rsidRPr="00DF21C3" w:rsidRDefault="00DF21C3" w:rsidP="00DF21C3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DF21C3" w:rsidRPr="00DF21C3" w:rsidRDefault="00DF21C3" w:rsidP="00DF21C3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1C3"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1047750</wp:posOffset>
                  </wp:positionH>
                  <wp:positionV relativeFrom="paragraph">
                    <wp:posOffset>-584835</wp:posOffset>
                  </wp:positionV>
                  <wp:extent cx="533400" cy="537210"/>
                  <wp:effectExtent l="19050" t="0" r="0" b="0"/>
                  <wp:wrapSquare wrapText="right"/>
                  <wp:docPr id="1" name="Рисунок 2" descr="g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72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DF2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</w:t>
            </w:r>
          </w:p>
          <w:p w:rsidR="00DF21C3" w:rsidRPr="00DF21C3" w:rsidRDefault="00DF21C3" w:rsidP="00DF21C3">
            <w:pPr>
              <w:spacing w:line="240" w:lineRule="auto"/>
              <w:ind w:left="0"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города Ставрополя</w:t>
            </w:r>
          </w:p>
          <w:p w:rsidR="00DF21C3" w:rsidRPr="00DF21C3" w:rsidRDefault="00DF21C3" w:rsidP="00DF21C3">
            <w:pPr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F21C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Комитет экономического развития</w:t>
            </w:r>
          </w:p>
          <w:p w:rsidR="00DF21C3" w:rsidRPr="00DF21C3" w:rsidRDefault="00DF21C3" w:rsidP="00DF21C3">
            <w:pPr>
              <w:spacing w:line="200" w:lineRule="exact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C3">
              <w:rPr>
                <w:rFonts w:ascii="Times New Roman" w:hAnsi="Times New Roman" w:cs="Times New Roman"/>
                <w:sz w:val="20"/>
                <w:szCs w:val="20"/>
              </w:rPr>
              <w:t>Карла Маркса пр., д. 96, Ставрополь, 355035</w:t>
            </w:r>
          </w:p>
          <w:p w:rsidR="00DF21C3" w:rsidRPr="00DF21C3" w:rsidRDefault="00DF21C3" w:rsidP="00DF21C3">
            <w:pPr>
              <w:spacing w:line="200" w:lineRule="exact"/>
              <w:ind w:left="0" w:firstLine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C3">
              <w:rPr>
                <w:rFonts w:ascii="Times New Roman" w:hAnsi="Times New Roman" w:cs="Times New Roman"/>
                <w:sz w:val="20"/>
                <w:szCs w:val="20"/>
              </w:rPr>
              <w:t>Тел. 8 (8652) 26-78-41, т/</w:t>
            </w:r>
            <w:proofErr w:type="spellStart"/>
            <w:r w:rsidRPr="00DF21C3"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proofErr w:type="spellEnd"/>
            <w:r w:rsidRPr="00DF21C3">
              <w:rPr>
                <w:rFonts w:ascii="Times New Roman" w:hAnsi="Times New Roman" w:cs="Times New Roman"/>
                <w:sz w:val="20"/>
                <w:szCs w:val="20"/>
              </w:rPr>
              <w:t xml:space="preserve"> 8(8652) 26-66-77</w:t>
            </w:r>
          </w:p>
          <w:p w:rsidR="00DF21C3" w:rsidRPr="00DF21C3" w:rsidRDefault="00DF21C3" w:rsidP="00DF21C3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C3">
              <w:rPr>
                <w:rFonts w:ascii="Times New Roman" w:hAnsi="Times New Roman" w:cs="Times New Roman"/>
                <w:sz w:val="20"/>
                <w:szCs w:val="20"/>
              </w:rPr>
              <w:t>_____________№________________</w:t>
            </w:r>
          </w:p>
          <w:p w:rsidR="00DF21C3" w:rsidRPr="00DF21C3" w:rsidRDefault="00DF21C3" w:rsidP="00DF21C3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F21C3">
              <w:rPr>
                <w:rFonts w:ascii="Times New Roman" w:hAnsi="Times New Roman" w:cs="Times New Roman"/>
                <w:sz w:val="20"/>
                <w:szCs w:val="20"/>
              </w:rPr>
              <w:t>На       №_____________ от____________</w:t>
            </w:r>
          </w:p>
          <w:p w:rsidR="00DF21C3" w:rsidRPr="00DF21C3" w:rsidRDefault="00DF21C3" w:rsidP="00DF21C3">
            <w:pPr>
              <w:spacing w:line="36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F21C3" w:rsidRDefault="00DF21C3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6B654F" w:rsidRPr="007A1120" w:rsidRDefault="006B654F" w:rsidP="006B654F">
      <w:pPr>
        <w:autoSpaceDE w:val="0"/>
        <w:autoSpaceDN w:val="0"/>
        <w:adjustRightInd w:val="0"/>
        <w:spacing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ЗАКЛЮЧЕНИЕ</w:t>
      </w:r>
    </w:p>
    <w:p w:rsidR="006B654F" w:rsidRPr="007A1120" w:rsidRDefault="006B654F" w:rsidP="00CA2F23">
      <w:pPr>
        <w:autoSpaceDE w:val="0"/>
        <w:autoSpaceDN w:val="0"/>
        <w:adjustRightInd w:val="0"/>
        <w:spacing w:line="240" w:lineRule="exact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A1120">
        <w:rPr>
          <w:rFonts w:ascii="Times New Roman" w:hAnsi="Times New Roman" w:cs="Times New Roman"/>
          <w:sz w:val="28"/>
          <w:szCs w:val="28"/>
        </w:rPr>
        <w:t>об оценке регулирующего воздействия</w:t>
      </w:r>
    </w:p>
    <w:p w:rsidR="005839CF" w:rsidRPr="007A1120" w:rsidRDefault="00A6708E" w:rsidP="0042612F">
      <w:pPr>
        <w:pStyle w:val="a4"/>
        <w:spacing w:line="240" w:lineRule="exact"/>
        <w:jc w:val="center"/>
        <w:rPr>
          <w:rFonts w:eastAsia="Arial Unicode MS"/>
          <w:snapToGrid w:val="0"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п</w:t>
      </w:r>
      <w:r w:rsidRPr="00A6708E">
        <w:rPr>
          <w:rFonts w:eastAsiaTheme="minorHAnsi"/>
          <w:sz w:val="28"/>
          <w:szCs w:val="28"/>
          <w:lang w:eastAsia="en-US"/>
        </w:rPr>
        <w:t>роект</w:t>
      </w:r>
      <w:r>
        <w:rPr>
          <w:rFonts w:eastAsiaTheme="minorHAnsi"/>
          <w:sz w:val="28"/>
          <w:szCs w:val="28"/>
          <w:lang w:eastAsia="en-US"/>
        </w:rPr>
        <w:t>а</w:t>
      </w:r>
      <w:r w:rsidRPr="00A6708E">
        <w:rPr>
          <w:rFonts w:eastAsiaTheme="minorHAnsi"/>
          <w:sz w:val="28"/>
          <w:szCs w:val="28"/>
          <w:lang w:eastAsia="en-US"/>
        </w:rPr>
        <w:t xml:space="preserve"> решения Ставропольской городской Думы «</w:t>
      </w:r>
      <w:r w:rsidR="0042612F" w:rsidRPr="00915520">
        <w:rPr>
          <w:sz w:val="28"/>
          <w:szCs w:val="28"/>
        </w:rPr>
        <w:t xml:space="preserve">О внесении изменения </w:t>
      </w:r>
      <w:r w:rsidR="0042612F">
        <w:rPr>
          <w:sz w:val="28"/>
          <w:szCs w:val="28"/>
        </w:rPr>
        <w:br/>
      </w:r>
      <w:r w:rsidR="0042612F" w:rsidRPr="00915520">
        <w:rPr>
          <w:sz w:val="28"/>
          <w:szCs w:val="28"/>
        </w:rPr>
        <w:t xml:space="preserve">в приложение к решению Ставропольской городской Думы «Об утверждении методики расчета арендной платы за пользование арендуемым движимым </w:t>
      </w:r>
      <w:r w:rsidR="0042612F">
        <w:rPr>
          <w:sz w:val="28"/>
          <w:szCs w:val="28"/>
        </w:rPr>
        <w:br/>
      </w:r>
      <w:r w:rsidR="0042612F" w:rsidRPr="00915520">
        <w:rPr>
          <w:sz w:val="28"/>
          <w:szCs w:val="28"/>
        </w:rPr>
        <w:t>и недвижимым имуществом, находящимся в муниципальной собственности муниципального образования города Ставрополя Ставропольского края</w:t>
      </w:r>
      <w:r w:rsidRPr="00A6708E">
        <w:rPr>
          <w:rFonts w:eastAsiaTheme="minorHAnsi"/>
          <w:sz w:val="28"/>
          <w:szCs w:val="28"/>
          <w:lang w:eastAsia="en-US"/>
        </w:rPr>
        <w:t>»</w:t>
      </w:r>
    </w:p>
    <w:p w:rsidR="00505C96" w:rsidRDefault="00505C96" w:rsidP="002937A6">
      <w:pPr>
        <w:autoSpaceDE w:val="0"/>
        <w:autoSpaceDN w:val="0"/>
        <w:adjustRightInd w:val="0"/>
        <w:spacing w:line="200" w:lineRule="exac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5C96" w:rsidRPr="00505C96" w:rsidRDefault="0030203E" w:rsidP="00CB0522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4CCF">
        <w:rPr>
          <w:rFonts w:ascii="Times New Roman" w:hAnsi="Times New Roman" w:cs="Times New Roman"/>
          <w:sz w:val="28"/>
          <w:szCs w:val="28"/>
        </w:rPr>
        <w:t>Уполномоченный орган в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соответствии с</w:t>
      </w:r>
      <w:r w:rsidR="00A6708E">
        <w:rPr>
          <w:rFonts w:ascii="Times New Roman" w:hAnsi="Times New Roman" w:cs="Times New Roman"/>
          <w:sz w:val="28"/>
          <w:szCs w:val="28"/>
        </w:rPr>
        <w:t xml:space="preserve"> </w:t>
      </w:r>
      <w:r w:rsidR="00A6708E" w:rsidRPr="00A6708E">
        <w:rPr>
          <w:rFonts w:ascii="Times New Roman" w:hAnsi="Times New Roman" w:cs="Times New Roman"/>
          <w:sz w:val="28"/>
          <w:szCs w:val="28"/>
        </w:rPr>
        <w:t>Поряд</w:t>
      </w:r>
      <w:r w:rsidR="00A6708E">
        <w:rPr>
          <w:rFonts w:ascii="Times New Roman" w:hAnsi="Times New Roman" w:cs="Times New Roman"/>
          <w:sz w:val="28"/>
          <w:szCs w:val="28"/>
        </w:rPr>
        <w:t>ком</w:t>
      </w:r>
      <w:r w:rsidR="00A6708E" w:rsidRPr="00A6708E">
        <w:rPr>
          <w:rFonts w:ascii="Times New Roman" w:hAnsi="Times New Roman" w:cs="Times New Roman"/>
          <w:sz w:val="28"/>
          <w:szCs w:val="28"/>
        </w:rPr>
        <w:t xml:space="preserve"> проведения оценки регулирующего воздействия проектов нормативных правовых актов Ставропольской городской Думы, затрагивающих вопросы осуществления предпринимательской и инвестиционной деятельности</w:t>
      </w:r>
      <w:r w:rsidR="00CB0522">
        <w:rPr>
          <w:rFonts w:ascii="Times New Roman" w:hAnsi="Times New Roman" w:cs="Times New Roman"/>
          <w:sz w:val="28"/>
          <w:szCs w:val="28"/>
        </w:rPr>
        <w:t>, утвержденным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</w:t>
      </w:r>
      <w:r w:rsidR="00CB0522">
        <w:rPr>
          <w:rFonts w:ascii="Times New Roman" w:hAnsi="Times New Roman" w:cs="Times New Roman"/>
          <w:sz w:val="28"/>
          <w:szCs w:val="28"/>
        </w:rPr>
        <w:t>п</w:t>
      </w:r>
      <w:r w:rsidR="00A6708E" w:rsidRPr="00A6708E">
        <w:rPr>
          <w:rFonts w:ascii="Times New Roman" w:hAnsi="Times New Roman" w:cs="Times New Roman"/>
          <w:sz w:val="28"/>
          <w:szCs w:val="28"/>
        </w:rPr>
        <w:t>остановление</w:t>
      </w:r>
      <w:r w:rsidR="00A6708E">
        <w:rPr>
          <w:rFonts w:ascii="Times New Roman" w:hAnsi="Times New Roman" w:cs="Times New Roman"/>
          <w:sz w:val="28"/>
          <w:szCs w:val="28"/>
        </w:rPr>
        <w:t>м</w:t>
      </w:r>
      <w:r w:rsidR="00A6708E" w:rsidRPr="00A6708E">
        <w:rPr>
          <w:rFonts w:ascii="Times New Roman" w:hAnsi="Times New Roman" w:cs="Times New Roman"/>
          <w:sz w:val="28"/>
          <w:szCs w:val="28"/>
        </w:rPr>
        <w:t xml:space="preserve"> администрации г</w:t>
      </w:r>
      <w:r w:rsidR="00A6708E">
        <w:rPr>
          <w:rFonts w:ascii="Times New Roman" w:hAnsi="Times New Roman" w:cs="Times New Roman"/>
          <w:sz w:val="28"/>
          <w:szCs w:val="28"/>
        </w:rPr>
        <w:t>орода</w:t>
      </w:r>
      <w:r w:rsidR="00A6708E" w:rsidRPr="00A6708E">
        <w:rPr>
          <w:rFonts w:ascii="Times New Roman" w:hAnsi="Times New Roman" w:cs="Times New Roman"/>
          <w:sz w:val="28"/>
          <w:szCs w:val="28"/>
        </w:rPr>
        <w:t xml:space="preserve"> Ставрополя от 13.03.2015 </w:t>
      </w:r>
      <w:r w:rsidR="00CB0522">
        <w:rPr>
          <w:rFonts w:ascii="Times New Roman" w:hAnsi="Times New Roman" w:cs="Times New Roman"/>
          <w:sz w:val="28"/>
          <w:szCs w:val="28"/>
        </w:rPr>
        <w:t>№</w:t>
      </w:r>
      <w:r w:rsidR="00A6708E" w:rsidRPr="00A6708E">
        <w:rPr>
          <w:rFonts w:ascii="Times New Roman" w:hAnsi="Times New Roman" w:cs="Times New Roman"/>
          <w:sz w:val="28"/>
          <w:szCs w:val="28"/>
        </w:rPr>
        <w:t xml:space="preserve"> 520</w:t>
      </w:r>
      <w:r w:rsidR="00CB0522">
        <w:rPr>
          <w:rFonts w:ascii="Times New Roman" w:hAnsi="Times New Roman" w:cs="Times New Roman"/>
          <w:sz w:val="28"/>
          <w:szCs w:val="28"/>
        </w:rPr>
        <w:t xml:space="preserve"> </w:t>
      </w:r>
      <w:r w:rsidR="00CB0522">
        <w:rPr>
          <w:rFonts w:ascii="Times New Roman" w:hAnsi="Times New Roman" w:cs="Times New Roman"/>
          <w:sz w:val="28"/>
          <w:szCs w:val="28"/>
        </w:rPr>
        <w:br/>
      </w:r>
      <w:r w:rsidR="00A6708E">
        <w:rPr>
          <w:rFonts w:ascii="Times New Roman" w:hAnsi="Times New Roman" w:cs="Times New Roman"/>
          <w:sz w:val="28"/>
          <w:szCs w:val="28"/>
        </w:rPr>
        <w:t>«</w:t>
      </w:r>
      <w:r w:rsidR="00A6708E" w:rsidRPr="00A6708E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оценки регулирующего воздействия проектов нормативных правовых актов Ставропольской городской Думы, затрагивающих вопросы осуществления предпринимательской </w:t>
      </w:r>
      <w:r w:rsidR="0042612F">
        <w:rPr>
          <w:rFonts w:ascii="Times New Roman" w:hAnsi="Times New Roman" w:cs="Times New Roman"/>
          <w:sz w:val="28"/>
          <w:szCs w:val="28"/>
        </w:rPr>
        <w:br/>
      </w:r>
      <w:r w:rsidR="00A6708E" w:rsidRPr="00A6708E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  <w:r w:rsidR="00A6708E">
        <w:rPr>
          <w:rFonts w:ascii="Times New Roman" w:hAnsi="Times New Roman" w:cs="Times New Roman"/>
          <w:sz w:val="28"/>
          <w:szCs w:val="28"/>
        </w:rPr>
        <w:t>»</w:t>
      </w:r>
      <w:r w:rsidR="0078354C">
        <w:rPr>
          <w:rFonts w:ascii="Times New Roman" w:hAnsi="Times New Roman" w:cs="Times New Roman"/>
          <w:sz w:val="28"/>
          <w:szCs w:val="28"/>
        </w:rPr>
        <w:t>,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</w:t>
      </w:r>
      <w:r w:rsidRPr="00334CCF">
        <w:rPr>
          <w:rFonts w:ascii="Times New Roman" w:hAnsi="Times New Roman" w:cs="Times New Roman"/>
          <w:sz w:val="28"/>
          <w:szCs w:val="28"/>
        </w:rPr>
        <w:t>рассмотрел проект</w:t>
      </w:r>
      <w:r w:rsidR="00A6708E" w:rsidRPr="00A6708E">
        <w:t xml:space="preserve"> </w:t>
      </w:r>
      <w:r w:rsidR="0042612F">
        <w:rPr>
          <w:rFonts w:ascii="Times New Roman" w:hAnsi="Times New Roman" w:cs="Times New Roman"/>
          <w:sz w:val="28"/>
          <w:szCs w:val="28"/>
        </w:rPr>
        <w:t xml:space="preserve">решения </w:t>
      </w:r>
      <w:r w:rsidR="00A6708E" w:rsidRPr="00A6708E">
        <w:rPr>
          <w:rFonts w:ascii="Times New Roman" w:hAnsi="Times New Roman" w:cs="Times New Roman"/>
          <w:sz w:val="28"/>
          <w:szCs w:val="28"/>
        </w:rPr>
        <w:t>Ставропольской городской Думы «</w:t>
      </w:r>
      <w:r w:rsidR="0042612F" w:rsidRPr="0091552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42612F" w:rsidRPr="0091552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612F" w:rsidRPr="00915520">
        <w:rPr>
          <w:rFonts w:ascii="Times New Roman" w:hAnsi="Times New Roman" w:cs="Times New Roman"/>
          <w:sz w:val="28"/>
          <w:szCs w:val="28"/>
        </w:rPr>
        <w:t xml:space="preserve">внесении изменения в приложение </w:t>
      </w:r>
      <w:r w:rsidR="0042612F">
        <w:rPr>
          <w:rFonts w:ascii="Times New Roman" w:hAnsi="Times New Roman" w:cs="Times New Roman"/>
          <w:sz w:val="28"/>
          <w:szCs w:val="28"/>
        </w:rPr>
        <w:br/>
      </w:r>
      <w:r w:rsidR="0042612F" w:rsidRPr="00915520">
        <w:rPr>
          <w:rFonts w:ascii="Times New Roman" w:hAnsi="Times New Roman" w:cs="Times New Roman"/>
          <w:sz w:val="28"/>
          <w:szCs w:val="28"/>
        </w:rPr>
        <w:t xml:space="preserve">к решению Ставропольской городской Думы «Об утверждении методики расчета арендной платы за пользование арендуемым движимым </w:t>
      </w:r>
      <w:r w:rsidR="0042612F">
        <w:rPr>
          <w:rFonts w:ascii="Times New Roman" w:hAnsi="Times New Roman" w:cs="Times New Roman"/>
          <w:sz w:val="28"/>
          <w:szCs w:val="28"/>
        </w:rPr>
        <w:br/>
      </w:r>
      <w:r w:rsidR="0042612F" w:rsidRPr="00915520">
        <w:rPr>
          <w:rFonts w:ascii="Times New Roman" w:hAnsi="Times New Roman" w:cs="Times New Roman"/>
          <w:sz w:val="28"/>
          <w:szCs w:val="28"/>
        </w:rPr>
        <w:t>и недвижимым имуществом, находящимся в муниципальной собственности муниципального образования города Ставрополя Ставропольского края</w:t>
      </w:r>
      <w:r w:rsidR="00A6708E" w:rsidRPr="00A6708E">
        <w:rPr>
          <w:rFonts w:ascii="Times New Roman" w:hAnsi="Times New Roman" w:cs="Times New Roman"/>
          <w:sz w:val="28"/>
          <w:szCs w:val="28"/>
        </w:rPr>
        <w:t>»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, подготовленный комитетом </w:t>
      </w:r>
      <w:r w:rsidR="0042612F">
        <w:rPr>
          <w:rFonts w:ascii="Times New Roman" w:hAnsi="Times New Roman" w:cs="Times New Roman"/>
          <w:sz w:val="28"/>
          <w:szCs w:val="28"/>
        </w:rPr>
        <w:t>по управлению муниципальным имуществом</w:t>
      </w:r>
      <w:r w:rsidR="00505C96" w:rsidRPr="00505C96">
        <w:rPr>
          <w:rFonts w:ascii="Times New Roman" w:hAnsi="Times New Roman" w:cs="Times New Roman"/>
          <w:sz w:val="28"/>
          <w:szCs w:val="28"/>
        </w:rPr>
        <w:t xml:space="preserve"> города Ставрополя</w:t>
      </w:r>
      <w:r w:rsidR="00505C96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78354C"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505C96">
        <w:rPr>
          <w:rFonts w:ascii="Times New Roman" w:hAnsi="Times New Roman" w:cs="Times New Roman"/>
          <w:sz w:val="28"/>
          <w:szCs w:val="28"/>
        </w:rPr>
        <w:t xml:space="preserve"> – </w:t>
      </w:r>
      <w:r w:rsidR="002937A6">
        <w:rPr>
          <w:rFonts w:ascii="Times New Roman" w:hAnsi="Times New Roman" w:cs="Times New Roman"/>
          <w:sz w:val="28"/>
          <w:szCs w:val="28"/>
        </w:rPr>
        <w:t>порядок проведения оценки</w:t>
      </w:r>
      <w:proofErr w:type="gramEnd"/>
      <w:r w:rsidR="002937A6">
        <w:rPr>
          <w:rFonts w:ascii="Times New Roman" w:hAnsi="Times New Roman" w:cs="Times New Roman"/>
          <w:sz w:val="28"/>
          <w:szCs w:val="28"/>
        </w:rPr>
        <w:t xml:space="preserve"> регулирующего воздействия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752D00">
        <w:rPr>
          <w:rFonts w:ascii="Times New Roman" w:hAnsi="Times New Roman" w:cs="Times New Roman"/>
          <w:sz w:val="28"/>
          <w:szCs w:val="28"/>
        </w:rPr>
        <w:t xml:space="preserve"> </w:t>
      </w:r>
      <w:r w:rsidR="00505C96">
        <w:rPr>
          <w:rFonts w:ascii="Times New Roman" w:hAnsi="Times New Roman" w:cs="Times New Roman"/>
          <w:sz w:val="28"/>
          <w:szCs w:val="28"/>
        </w:rPr>
        <w:t xml:space="preserve">проект </w:t>
      </w:r>
      <w:r w:rsidR="00CB0522">
        <w:rPr>
          <w:rFonts w:ascii="Times New Roman" w:hAnsi="Times New Roman" w:cs="Times New Roman"/>
          <w:sz w:val="28"/>
          <w:szCs w:val="28"/>
        </w:rPr>
        <w:t>решения</w:t>
      </w:r>
      <w:r w:rsidR="00367462">
        <w:rPr>
          <w:rFonts w:ascii="Times New Roman" w:hAnsi="Times New Roman" w:cs="Times New Roman"/>
          <w:sz w:val="28"/>
          <w:szCs w:val="28"/>
        </w:rPr>
        <w:t>, разработчик</w:t>
      </w:r>
      <w:r w:rsidR="00505C96">
        <w:rPr>
          <w:rFonts w:ascii="Times New Roman" w:hAnsi="Times New Roman" w:cs="Times New Roman"/>
          <w:sz w:val="28"/>
          <w:szCs w:val="28"/>
        </w:rPr>
        <w:t>)</w:t>
      </w:r>
      <w:r w:rsidR="00505C96" w:rsidRPr="00505C96">
        <w:rPr>
          <w:rFonts w:ascii="Times New Roman" w:hAnsi="Times New Roman" w:cs="Times New Roman"/>
          <w:sz w:val="28"/>
          <w:szCs w:val="28"/>
        </w:rPr>
        <w:t>.</w:t>
      </w:r>
    </w:p>
    <w:p w:rsidR="004F4C49" w:rsidRDefault="004F4C49" w:rsidP="004F4C49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6B654F">
        <w:rPr>
          <w:rFonts w:ascii="Times New Roman" w:hAnsi="Times New Roman" w:cs="Times New Roman"/>
          <w:sz w:val="28"/>
          <w:szCs w:val="28"/>
        </w:rPr>
        <w:t xml:space="preserve">о результатам проведения </w:t>
      </w:r>
      <w:r>
        <w:rPr>
          <w:rFonts w:ascii="Times New Roman" w:hAnsi="Times New Roman" w:cs="Times New Roman"/>
          <w:sz w:val="28"/>
          <w:szCs w:val="28"/>
        </w:rPr>
        <w:t xml:space="preserve">публичных консультаций в период 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96F0C">
        <w:rPr>
          <w:rFonts w:ascii="Times New Roman" w:hAnsi="Times New Roman" w:cs="Times New Roman"/>
          <w:sz w:val="28"/>
          <w:szCs w:val="28"/>
        </w:rPr>
        <w:t>c</w:t>
      </w:r>
      <w:proofErr w:type="spellEnd"/>
      <w:r w:rsidRPr="00396F0C">
        <w:rPr>
          <w:rFonts w:ascii="Times New Roman" w:hAnsi="Times New Roman" w:cs="Times New Roman"/>
          <w:sz w:val="28"/>
          <w:szCs w:val="28"/>
        </w:rPr>
        <w:t xml:space="preserve"> </w:t>
      </w:r>
      <w:r w:rsidR="005F25AC">
        <w:rPr>
          <w:rFonts w:ascii="Times New Roman" w:hAnsi="Times New Roman" w:cs="Times New Roman"/>
          <w:sz w:val="28"/>
          <w:szCs w:val="28"/>
        </w:rPr>
        <w:t>2</w:t>
      </w:r>
      <w:r w:rsidR="0042612F">
        <w:rPr>
          <w:rFonts w:ascii="Times New Roman" w:hAnsi="Times New Roman" w:cs="Times New Roman"/>
          <w:sz w:val="28"/>
          <w:szCs w:val="28"/>
        </w:rPr>
        <w:t>6</w:t>
      </w:r>
      <w:r w:rsidR="005F25AC">
        <w:rPr>
          <w:rFonts w:ascii="Times New Roman" w:hAnsi="Times New Roman" w:cs="Times New Roman"/>
          <w:sz w:val="28"/>
          <w:szCs w:val="28"/>
        </w:rPr>
        <w:t xml:space="preserve"> июля</w:t>
      </w:r>
      <w:r w:rsidRPr="00DB22F3">
        <w:rPr>
          <w:rFonts w:ascii="Times New Roman" w:hAnsi="Times New Roman" w:cs="Times New Roman"/>
          <w:sz w:val="28"/>
          <w:szCs w:val="28"/>
        </w:rPr>
        <w:t xml:space="preserve"> по </w:t>
      </w:r>
      <w:r w:rsidR="0042612F">
        <w:rPr>
          <w:rFonts w:ascii="Times New Roman" w:hAnsi="Times New Roman" w:cs="Times New Roman"/>
          <w:sz w:val="28"/>
          <w:szCs w:val="28"/>
        </w:rPr>
        <w:t>10</w:t>
      </w:r>
      <w:r w:rsidR="005F25AC">
        <w:rPr>
          <w:rFonts w:ascii="Times New Roman" w:hAnsi="Times New Roman" w:cs="Times New Roman"/>
          <w:sz w:val="28"/>
          <w:szCs w:val="28"/>
        </w:rPr>
        <w:t xml:space="preserve"> августа 2018</w:t>
      </w:r>
      <w:r w:rsidRPr="00DB22F3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поступил</w:t>
      </w:r>
      <w:r w:rsidR="005F25A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следующ</w:t>
      </w:r>
      <w:r w:rsidR="005F25A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42612F">
        <w:rPr>
          <w:rFonts w:ascii="Times New Roman" w:hAnsi="Times New Roman" w:cs="Times New Roman"/>
          <w:sz w:val="28"/>
          <w:szCs w:val="28"/>
        </w:rPr>
        <w:t>замеча</w:t>
      </w:r>
      <w:r>
        <w:rPr>
          <w:rFonts w:ascii="Times New Roman" w:hAnsi="Times New Roman" w:cs="Times New Roman"/>
          <w:sz w:val="28"/>
          <w:szCs w:val="28"/>
        </w:rPr>
        <w:t>ни</w:t>
      </w:r>
      <w:r w:rsidR="005F25A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5AC">
        <w:rPr>
          <w:rFonts w:ascii="Times New Roman" w:hAnsi="Times New Roman" w:cs="Times New Roman"/>
          <w:sz w:val="28"/>
          <w:szCs w:val="28"/>
        </w:rPr>
        <w:t>Уполномоченного по защите прав предпринимателей в</w:t>
      </w:r>
      <w:r w:rsidRPr="00D37E22">
        <w:rPr>
          <w:rFonts w:ascii="Times New Roman" w:hAnsi="Times New Roman" w:cs="Times New Roman"/>
          <w:sz w:val="28"/>
          <w:szCs w:val="28"/>
        </w:rPr>
        <w:t xml:space="preserve"> Ставропольско</w:t>
      </w:r>
      <w:r w:rsidR="005F25AC">
        <w:rPr>
          <w:rFonts w:ascii="Times New Roman" w:hAnsi="Times New Roman" w:cs="Times New Roman"/>
          <w:sz w:val="28"/>
          <w:szCs w:val="28"/>
        </w:rPr>
        <w:t>м</w:t>
      </w:r>
      <w:r w:rsidRPr="00D37E22">
        <w:rPr>
          <w:rFonts w:ascii="Times New Roman" w:hAnsi="Times New Roman" w:cs="Times New Roman"/>
          <w:sz w:val="28"/>
          <w:szCs w:val="28"/>
        </w:rPr>
        <w:t xml:space="preserve"> кра</w:t>
      </w:r>
      <w:r w:rsidR="005F25A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F4C49" w:rsidRDefault="004821B7" w:rsidP="004F4C49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представленного</w:t>
      </w:r>
      <w:r w:rsidR="0042612F">
        <w:rPr>
          <w:rFonts w:ascii="Times New Roman" w:hAnsi="Times New Roman" w:cs="Times New Roman"/>
          <w:sz w:val="28"/>
          <w:szCs w:val="28"/>
        </w:rPr>
        <w:t xml:space="preserve"> финансово-экономического обоснования недостаточно для внесения изменений, необходимо провести финансовый, экономический и статистический анализ предлагаемых изменений, указав их результаты в финансово-экономическом обосновании проекта решения с целью выявления последствий реализации предлагаемых изменений</w:t>
      </w:r>
      <w:r w:rsidR="004F4C49">
        <w:rPr>
          <w:rFonts w:ascii="Times New Roman" w:hAnsi="Times New Roman" w:cs="Times New Roman"/>
          <w:sz w:val="28"/>
          <w:szCs w:val="28"/>
        </w:rPr>
        <w:t>.</w:t>
      </w:r>
    </w:p>
    <w:p w:rsidR="004F4C49" w:rsidRDefault="004F4C49" w:rsidP="004F4C49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Pr="006B654F">
        <w:rPr>
          <w:rFonts w:ascii="Times New Roman" w:hAnsi="Times New Roman" w:cs="Times New Roman"/>
          <w:sz w:val="28"/>
          <w:szCs w:val="28"/>
        </w:rPr>
        <w:t>а основе проведенной оценки</w:t>
      </w:r>
      <w:r>
        <w:rPr>
          <w:rFonts w:ascii="Times New Roman" w:hAnsi="Times New Roman" w:cs="Times New Roman"/>
          <w:sz w:val="28"/>
          <w:szCs w:val="28"/>
        </w:rPr>
        <w:t xml:space="preserve"> регулирующего воздействия </w:t>
      </w:r>
      <w:r w:rsidRPr="006B654F">
        <w:rPr>
          <w:rFonts w:ascii="Times New Roman" w:hAnsi="Times New Roman" w:cs="Times New Roman"/>
          <w:sz w:val="28"/>
          <w:szCs w:val="28"/>
        </w:rPr>
        <w:t>проекта решения с учетом информации,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54F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редставленной</w:t>
      </w:r>
      <w:r w:rsidRPr="006B65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разработчиком проекта решения</w:t>
      </w:r>
      <w:r w:rsidRPr="006B65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B654F">
        <w:rPr>
          <w:rFonts w:ascii="Times New Roman" w:hAnsi="Times New Roman" w:cs="Times New Roman"/>
          <w:sz w:val="28"/>
          <w:szCs w:val="28"/>
        </w:rPr>
        <w:t>уполномоченны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6B654F">
        <w:rPr>
          <w:rFonts w:ascii="Times New Roman" w:hAnsi="Times New Roman" w:cs="Times New Roman"/>
          <w:sz w:val="28"/>
          <w:szCs w:val="28"/>
        </w:rPr>
        <w:t xml:space="preserve"> орган</w:t>
      </w:r>
      <w:r>
        <w:rPr>
          <w:rFonts w:ascii="Times New Roman" w:hAnsi="Times New Roman" w:cs="Times New Roman"/>
          <w:sz w:val="28"/>
          <w:szCs w:val="28"/>
        </w:rPr>
        <w:t xml:space="preserve">ом сделаны следующие выводы: </w:t>
      </w:r>
    </w:p>
    <w:p w:rsidR="004F4C49" w:rsidRPr="008E304C" w:rsidRDefault="004F4C49" w:rsidP="004F4C49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304C">
        <w:rPr>
          <w:rFonts w:ascii="Times New Roman" w:hAnsi="Times New Roman" w:cs="Times New Roman"/>
          <w:sz w:val="28"/>
          <w:szCs w:val="28"/>
        </w:rPr>
        <w:t>порядок проведени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304C">
        <w:rPr>
          <w:rFonts w:ascii="Times New Roman" w:hAnsi="Times New Roman" w:cs="Times New Roman"/>
          <w:sz w:val="28"/>
          <w:szCs w:val="28"/>
        </w:rPr>
        <w:t xml:space="preserve"> оценки регулирующего воздействия соблюден</w:t>
      </w:r>
      <w:r>
        <w:rPr>
          <w:rFonts w:ascii="Times New Roman" w:hAnsi="Times New Roman" w:cs="Times New Roman"/>
          <w:sz w:val="28"/>
          <w:szCs w:val="28"/>
        </w:rPr>
        <w:t xml:space="preserve"> разработчиком</w:t>
      </w:r>
      <w:r w:rsidRPr="008E304C">
        <w:rPr>
          <w:rFonts w:ascii="Times New Roman" w:hAnsi="Times New Roman" w:cs="Times New Roman"/>
          <w:sz w:val="28"/>
          <w:szCs w:val="28"/>
        </w:rPr>
        <w:t xml:space="preserve"> проекта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304C">
        <w:rPr>
          <w:rFonts w:ascii="Times New Roman" w:hAnsi="Times New Roman" w:cs="Times New Roman"/>
          <w:sz w:val="28"/>
          <w:szCs w:val="28"/>
        </w:rPr>
        <w:t>;</w:t>
      </w:r>
    </w:p>
    <w:p w:rsidR="006F4EDD" w:rsidRDefault="004F4C49" w:rsidP="00853C80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возможность нарушения прав субъектов предпринимательской </w:t>
      </w:r>
      <w:r>
        <w:rPr>
          <w:rFonts w:ascii="Times New Roman" w:hAnsi="Times New Roman" w:cs="Times New Roman"/>
          <w:sz w:val="28"/>
          <w:szCs w:val="28"/>
        </w:rPr>
        <w:br/>
        <w:t>и инвестиционной деятельности при принятии проекта решения отсутствует</w:t>
      </w:r>
      <w:r w:rsidR="00066005">
        <w:rPr>
          <w:rFonts w:ascii="Times New Roman" w:hAnsi="Times New Roman" w:cs="Times New Roman"/>
          <w:sz w:val="28"/>
          <w:szCs w:val="28"/>
        </w:rPr>
        <w:t>, в</w:t>
      </w:r>
      <w:r w:rsidR="00066005" w:rsidRPr="005624EF">
        <w:rPr>
          <w:rFonts w:ascii="Times New Roman" w:hAnsi="Times New Roman" w:cs="Times New Roman"/>
          <w:sz w:val="28"/>
          <w:szCs w:val="28"/>
        </w:rPr>
        <w:t xml:space="preserve"> дополнительном проведении оценки рыночной стоимости арендной платы</w:t>
      </w:r>
      <w:r w:rsidR="00066005">
        <w:rPr>
          <w:rFonts w:ascii="Times New Roman" w:hAnsi="Times New Roman" w:cs="Times New Roman"/>
          <w:sz w:val="28"/>
          <w:szCs w:val="28"/>
        </w:rPr>
        <w:t xml:space="preserve"> в момент обращения арендатора для возможности применения муниципальной преференции</w:t>
      </w:r>
      <w:r w:rsidR="00066005" w:rsidRPr="005624EF">
        <w:rPr>
          <w:rFonts w:ascii="Times New Roman" w:hAnsi="Times New Roman" w:cs="Times New Roman"/>
          <w:sz w:val="28"/>
          <w:szCs w:val="28"/>
        </w:rPr>
        <w:t xml:space="preserve"> нет необходимости</w:t>
      </w:r>
      <w:r w:rsidR="006F4EDD">
        <w:rPr>
          <w:rFonts w:ascii="Times New Roman" w:hAnsi="Times New Roman" w:cs="Times New Roman"/>
          <w:sz w:val="28"/>
          <w:szCs w:val="28"/>
        </w:rPr>
        <w:t>;</w:t>
      </w:r>
    </w:p>
    <w:p w:rsidR="004F4C49" w:rsidRDefault="004F4C49" w:rsidP="004F4C49">
      <w:pPr>
        <w:autoSpaceDE w:val="0"/>
        <w:autoSpaceDN w:val="0"/>
        <w:adjustRightInd w:val="0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финансирование из бюджета города Ставрополя не требуется. </w:t>
      </w:r>
    </w:p>
    <w:p w:rsidR="007A1120" w:rsidRPr="007A1120" w:rsidRDefault="005A62FB" w:rsidP="005A62FB">
      <w:pPr>
        <w:widowControl w:val="0"/>
        <w:suppressAutoHyphens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2FB">
        <w:rPr>
          <w:rFonts w:ascii="Times New Roman" w:hAnsi="Times New Roman" w:cs="Times New Roman"/>
          <w:sz w:val="28"/>
          <w:szCs w:val="28"/>
        </w:rPr>
        <w:t xml:space="preserve">На основании изложенного, уполномоченный орган рекомендует разработчику продолжить согласование проекта решения в установленном порядке, а также проинформировать Уполномоченного по защите прав предпринимателей об итогах рассмотрения замечания с указанием </w:t>
      </w:r>
      <w:proofErr w:type="gramStart"/>
      <w:r w:rsidRPr="005A62FB">
        <w:rPr>
          <w:rFonts w:ascii="Times New Roman" w:hAnsi="Times New Roman" w:cs="Times New Roman"/>
          <w:sz w:val="28"/>
          <w:szCs w:val="28"/>
        </w:rPr>
        <w:t>причин  отсутствия необходимости внесения изменений</w:t>
      </w:r>
      <w:proofErr w:type="gramEnd"/>
      <w:r w:rsidRPr="005A62FB">
        <w:rPr>
          <w:rFonts w:ascii="Times New Roman" w:hAnsi="Times New Roman" w:cs="Times New Roman"/>
          <w:sz w:val="28"/>
          <w:szCs w:val="28"/>
        </w:rPr>
        <w:t xml:space="preserve"> в проект решения.</w:t>
      </w:r>
    </w:p>
    <w:p w:rsidR="007A1120" w:rsidRDefault="007A1120" w:rsidP="00DF21C3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A62FB" w:rsidRDefault="005A62FB" w:rsidP="00DF21C3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05C96" w:rsidRPr="007A1120" w:rsidRDefault="00505C96" w:rsidP="00DF21C3">
      <w:pPr>
        <w:widowControl w:val="0"/>
        <w:suppressAutoHyphens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4F4C49" w:rsidRDefault="004F4C49" w:rsidP="00505C91">
      <w:pPr>
        <w:widowControl w:val="0"/>
        <w:suppressAutoHyphens/>
        <w:spacing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505C91" w:rsidRPr="007A1120">
        <w:rPr>
          <w:rFonts w:ascii="Times New Roman" w:eastAsia="Calibri" w:hAnsi="Times New Roman" w:cs="Times New Roman"/>
          <w:sz w:val="28"/>
          <w:szCs w:val="28"/>
        </w:rPr>
        <w:t>уководител</w:t>
      </w:r>
      <w:r>
        <w:rPr>
          <w:rFonts w:ascii="Times New Roman" w:eastAsia="Calibri" w:hAnsi="Times New Roman" w:cs="Times New Roman"/>
          <w:sz w:val="28"/>
          <w:szCs w:val="28"/>
        </w:rPr>
        <w:t>ь</w:t>
      </w:r>
      <w:r w:rsidR="00505C91" w:rsidRPr="007A1120">
        <w:rPr>
          <w:rFonts w:ascii="Times New Roman" w:eastAsia="Calibri" w:hAnsi="Times New Roman" w:cs="Times New Roman"/>
          <w:sz w:val="28"/>
          <w:szCs w:val="28"/>
        </w:rPr>
        <w:t xml:space="preserve"> комитета </w:t>
      </w:r>
    </w:p>
    <w:p w:rsidR="00505C91" w:rsidRPr="007A1120" w:rsidRDefault="00505C91" w:rsidP="00505C91">
      <w:pPr>
        <w:widowControl w:val="0"/>
        <w:suppressAutoHyphens/>
        <w:spacing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120">
        <w:rPr>
          <w:rFonts w:ascii="Times New Roman" w:eastAsia="Calibri" w:hAnsi="Times New Roman" w:cs="Times New Roman"/>
          <w:sz w:val="28"/>
          <w:szCs w:val="28"/>
        </w:rPr>
        <w:t>экономического развития</w:t>
      </w:r>
    </w:p>
    <w:p w:rsidR="00505C91" w:rsidRPr="007A1120" w:rsidRDefault="00505C91" w:rsidP="00505C91">
      <w:pPr>
        <w:widowControl w:val="0"/>
        <w:spacing w:line="240" w:lineRule="exact"/>
        <w:ind w:left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A1120">
        <w:rPr>
          <w:rFonts w:ascii="Times New Roman" w:eastAsia="Calibri" w:hAnsi="Times New Roman" w:cs="Times New Roman"/>
          <w:sz w:val="28"/>
          <w:szCs w:val="28"/>
        </w:rPr>
        <w:t>администрации города Ставрополя</w:t>
      </w:r>
      <w:r w:rsidRPr="007A1120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</w:t>
      </w:r>
      <w:r w:rsidR="002937A6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7A112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5B33B2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7A112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E72339" w:rsidRPr="007A1120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7A1120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E72339" w:rsidRPr="007A11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4C49">
        <w:rPr>
          <w:rFonts w:ascii="Times New Roman" w:eastAsia="Calibri" w:hAnsi="Times New Roman" w:cs="Times New Roman"/>
          <w:sz w:val="28"/>
          <w:szCs w:val="28"/>
        </w:rPr>
        <w:t>А.А. Орешков</w:t>
      </w:r>
    </w:p>
    <w:p w:rsidR="007A1120" w:rsidRDefault="007A1120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066005" w:rsidRDefault="00066005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066005" w:rsidRDefault="00066005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066005" w:rsidRDefault="00066005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DF21C3" w:rsidRDefault="00DF21C3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066005" w:rsidRDefault="00066005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066005" w:rsidRDefault="00066005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066005" w:rsidRDefault="00066005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066005" w:rsidRDefault="00066005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066005" w:rsidRDefault="00066005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066005" w:rsidRDefault="00066005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066005" w:rsidRDefault="00066005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066005" w:rsidRDefault="00066005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066005" w:rsidRDefault="00066005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066005" w:rsidRDefault="00066005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6F4EDD" w:rsidRDefault="006F4EDD" w:rsidP="00505C91">
      <w:pPr>
        <w:spacing w:line="240" w:lineRule="auto"/>
        <w:ind w:left="0"/>
        <w:jc w:val="both"/>
        <w:rPr>
          <w:sz w:val="16"/>
          <w:szCs w:val="16"/>
        </w:rPr>
      </w:pPr>
    </w:p>
    <w:p w:rsidR="00B5401E" w:rsidRDefault="00066005" w:rsidP="00B5401E">
      <w:pPr>
        <w:spacing w:line="240" w:lineRule="auto"/>
        <w:ind w:left="0"/>
        <w:jc w:val="both"/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>А.В. Шадчнева</w:t>
      </w:r>
    </w:p>
    <w:p w:rsidR="00BD7CF6" w:rsidRPr="00340651" w:rsidRDefault="00BD7CF6" w:rsidP="00B5401E">
      <w:pPr>
        <w:spacing w:line="240" w:lineRule="auto"/>
        <w:ind w:left="0"/>
        <w:jc w:val="both"/>
        <w:rPr>
          <w:rFonts w:ascii="Times New Roman" w:eastAsia="Calibri" w:hAnsi="Times New Roman" w:cs="Times New Roman"/>
          <w:sz w:val="18"/>
          <w:szCs w:val="18"/>
          <w:lang w:val="en-US"/>
        </w:rPr>
      </w:pPr>
      <w:r>
        <w:rPr>
          <w:rFonts w:ascii="Times New Roman" w:eastAsia="Calibri" w:hAnsi="Times New Roman" w:cs="Times New Roman"/>
          <w:sz w:val="18"/>
          <w:szCs w:val="18"/>
        </w:rPr>
        <w:t>26 77 86</w:t>
      </w:r>
    </w:p>
    <w:sectPr w:rsidR="00BD7CF6" w:rsidRPr="00340651" w:rsidSect="004821B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8"/>
      <w:pgMar w:top="1134" w:right="567" w:bottom="1134" w:left="1985" w:header="425" w:footer="425" w:gutter="0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488C" w:rsidRDefault="0076488C" w:rsidP="004821B7">
      <w:pPr>
        <w:spacing w:line="240" w:lineRule="auto"/>
      </w:pPr>
      <w:r>
        <w:separator/>
      </w:r>
    </w:p>
  </w:endnote>
  <w:endnote w:type="continuationSeparator" w:id="0">
    <w:p w:rsidR="0076488C" w:rsidRDefault="0076488C" w:rsidP="004821B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B7" w:rsidRDefault="004821B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B7" w:rsidRDefault="004821B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B7" w:rsidRDefault="004821B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488C" w:rsidRDefault="0076488C" w:rsidP="004821B7">
      <w:pPr>
        <w:spacing w:line="240" w:lineRule="auto"/>
      </w:pPr>
      <w:r>
        <w:separator/>
      </w:r>
    </w:p>
  </w:footnote>
  <w:footnote w:type="continuationSeparator" w:id="0">
    <w:p w:rsidR="0076488C" w:rsidRDefault="0076488C" w:rsidP="004821B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B7" w:rsidRDefault="004821B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1171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821B7" w:rsidRPr="004821B7" w:rsidRDefault="0079115A" w:rsidP="004821B7">
        <w:pPr>
          <w:pStyle w:val="a5"/>
          <w:ind w:left="0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4821B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4821B7" w:rsidRPr="004821B7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4821B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315DEE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4821B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21B7" w:rsidRDefault="004821B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B654F"/>
    <w:rsid w:val="00021852"/>
    <w:rsid w:val="0003257E"/>
    <w:rsid w:val="00035DDB"/>
    <w:rsid w:val="00042363"/>
    <w:rsid w:val="00061FED"/>
    <w:rsid w:val="00066005"/>
    <w:rsid w:val="000B00E3"/>
    <w:rsid w:val="000C6122"/>
    <w:rsid w:val="000E0291"/>
    <w:rsid w:val="0014202F"/>
    <w:rsid w:val="00151621"/>
    <w:rsid w:val="001A079F"/>
    <w:rsid w:val="001E6CA9"/>
    <w:rsid w:val="001F141F"/>
    <w:rsid w:val="00206207"/>
    <w:rsid w:val="002937A6"/>
    <w:rsid w:val="00294491"/>
    <w:rsid w:val="002A2DB9"/>
    <w:rsid w:val="002C7857"/>
    <w:rsid w:val="002D0D08"/>
    <w:rsid w:val="0030203E"/>
    <w:rsid w:val="00315DEE"/>
    <w:rsid w:val="00340651"/>
    <w:rsid w:val="003608AF"/>
    <w:rsid w:val="003615C8"/>
    <w:rsid w:val="00367462"/>
    <w:rsid w:val="0038135B"/>
    <w:rsid w:val="003A0419"/>
    <w:rsid w:val="003A3CA8"/>
    <w:rsid w:val="0042612F"/>
    <w:rsid w:val="004319B6"/>
    <w:rsid w:val="004727F0"/>
    <w:rsid w:val="004821B7"/>
    <w:rsid w:val="004B6236"/>
    <w:rsid w:val="004E45A0"/>
    <w:rsid w:val="004F4C49"/>
    <w:rsid w:val="004F4D80"/>
    <w:rsid w:val="005055CB"/>
    <w:rsid w:val="00505C91"/>
    <w:rsid w:val="00505C96"/>
    <w:rsid w:val="0053692E"/>
    <w:rsid w:val="005839CF"/>
    <w:rsid w:val="00593E43"/>
    <w:rsid w:val="005A62FB"/>
    <w:rsid w:val="005B33B2"/>
    <w:rsid w:val="005B7C99"/>
    <w:rsid w:val="005C544D"/>
    <w:rsid w:val="005D4841"/>
    <w:rsid w:val="005D6A7A"/>
    <w:rsid w:val="005F25AC"/>
    <w:rsid w:val="00612FD6"/>
    <w:rsid w:val="00616587"/>
    <w:rsid w:val="00621BDD"/>
    <w:rsid w:val="00631992"/>
    <w:rsid w:val="0067165B"/>
    <w:rsid w:val="006B654F"/>
    <w:rsid w:val="006F1889"/>
    <w:rsid w:val="006F4EDD"/>
    <w:rsid w:val="00713708"/>
    <w:rsid w:val="0071407F"/>
    <w:rsid w:val="00751703"/>
    <w:rsid w:val="00752D00"/>
    <w:rsid w:val="0076488C"/>
    <w:rsid w:val="0078354C"/>
    <w:rsid w:val="00786645"/>
    <w:rsid w:val="0079115A"/>
    <w:rsid w:val="00793FD1"/>
    <w:rsid w:val="007A1120"/>
    <w:rsid w:val="007A79D1"/>
    <w:rsid w:val="007B59CD"/>
    <w:rsid w:val="008052D7"/>
    <w:rsid w:val="00814924"/>
    <w:rsid w:val="00814B9B"/>
    <w:rsid w:val="00817346"/>
    <w:rsid w:val="00853C80"/>
    <w:rsid w:val="008656E7"/>
    <w:rsid w:val="008B68FD"/>
    <w:rsid w:val="008D757A"/>
    <w:rsid w:val="008E1A6B"/>
    <w:rsid w:val="008E304C"/>
    <w:rsid w:val="009279E0"/>
    <w:rsid w:val="0093676B"/>
    <w:rsid w:val="0097341B"/>
    <w:rsid w:val="009778C7"/>
    <w:rsid w:val="00A6708E"/>
    <w:rsid w:val="00A9087C"/>
    <w:rsid w:val="00A96483"/>
    <w:rsid w:val="00AD5C75"/>
    <w:rsid w:val="00AE6098"/>
    <w:rsid w:val="00AF3505"/>
    <w:rsid w:val="00B068A2"/>
    <w:rsid w:val="00B2534F"/>
    <w:rsid w:val="00B340AD"/>
    <w:rsid w:val="00B5401E"/>
    <w:rsid w:val="00B77067"/>
    <w:rsid w:val="00BB5679"/>
    <w:rsid w:val="00BD5354"/>
    <w:rsid w:val="00BD7CF6"/>
    <w:rsid w:val="00C844AB"/>
    <w:rsid w:val="00CA2F23"/>
    <w:rsid w:val="00CA2F70"/>
    <w:rsid w:val="00CB0522"/>
    <w:rsid w:val="00CC551D"/>
    <w:rsid w:val="00CF09EE"/>
    <w:rsid w:val="00D0420A"/>
    <w:rsid w:val="00D35503"/>
    <w:rsid w:val="00D61665"/>
    <w:rsid w:val="00D928D3"/>
    <w:rsid w:val="00D96DB5"/>
    <w:rsid w:val="00DB7802"/>
    <w:rsid w:val="00DC035A"/>
    <w:rsid w:val="00DF21C3"/>
    <w:rsid w:val="00E018FE"/>
    <w:rsid w:val="00E16B7A"/>
    <w:rsid w:val="00E72339"/>
    <w:rsid w:val="00E73F72"/>
    <w:rsid w:val="00E9337F"/>
    <w:rsid w:val="00EC139D"/>
    <w:rsid w:val="00EE3458"/>
    <w:rsid w:val="00F01145"/>
    <w:rsid w:val="00F14A7B"/>
    <w:rsid w:val="00FE2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0" w:lineRule="exact"/>
        <w:ind w:left="623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7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E018FE"/>
    <w:pPr>
      <w:widowControl w:val="0"/>
      <w:autoSpaceDE w:val="0"/>
      <w:autoSpaceDN w:val="0"/>
      <w:adjustRightInd w:val="0"/>
      <w:spacing w:line="240" w:lineRule="auto"/>
      <w:ind w:left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99"/>
    <w:qFormat/>
    <w:rsid w:val="005839CF"/>
    <w:pPr>
      <w:spacing w:after="200" w:line="276" w:lineRule="auto"/>
      <w:ind w:left="720"/>
    </w:pPr>
    <w:rPr>
      <w:rFonts w:ascii="Calibri" w:eastAsia="Calibri" w:hAnsi="Calibri" w:cs="Calibri"/>
    </w:rPr>
  </w:style>
  <w:style w:type="paragraph" w:styleId="a4">
    <w:name w:val="No Spacing"/>
    <w:uiPriority w:val="1"/>
    <w:qFormat/>
    <w:rsid w:val="005839CF"/>
    <w:pPr>
      <w:spacing w:line="240" w:lineRule="auto"/>
      <w:ind w:lef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4821B7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821B7"/>
  </w:style>
  <w:style w:type="paragraph" w:styleId="a7">
    <w:name w:val="footer"/>
    <w:basedOn w:val="a"/>
    <w:link w:val="a8"/>
    <w:uiPriority w:val="99"/>
    <w:semiHidden/>
    <w:unhideWhenUsed/>
    <w:rsid w:val="004821B7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821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3428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AV.Shadchneva</dc:creator>
  <cp:lastModifiedBy>AV.Shadchneva</cp:lastModifiedBy>
  <cp:revision>5</cp:revision>
  <cp:lastPrinted>2018-09-07T15:42:00Z</cp:lastPrinted>
  <dcterms:created xsi:type="dcterms:W3CDTF">2018-09-07T08:02:00Z</dcterms:created>
  <dcterms:modified xsi:type="dcterms:W3CDTF">2018-09-07T15:44:00Z</dcterms:modified>
</cp:coreProperties>
</file>